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DF8202" w14:textId="7B6A336C" w:rsidR="002765CD" w:rsidRDefault="009C5889" w:rsidP="006E5082">
      <w:pPr>
        <w:pStyle w:val="Corps"/>
        <w:jc w:val="center"/>
        <w:rPr>
          <w:rFonts w:ascii="Arial" w:hAnsi="Arial" w:cs="Arial"/>
          <w:b/>
          <w:bCs/>
          <w:sz w:val="32"/>
          <w:szCs w:val="32"/>
        </w:rPr>
      </w:pPr>
      <w:r w:rsidRPr="00EE3394">
        <w:rPr>
          <w:rFonts w:ascii="Arial" w:hAnsi="Arial" w:cs="Arial"/>
          <w:b/>
          <w:bCs/>
          <w:noProof/>
          <w:sz w:val="40"/>
          <w:szCs w:val="40"/>
        </w:rPr>
        <w:drawing>
          <wp:anchor distT="152400" distB="152400" distL="152400" distR="152400" simplePos="0" relativeHeight="251665408" behindDoc="0" locked="0" layoutInCell="1" allowOverlap="1" wp14:anchorId="78246A64" wp14:editId="28127BAF">
            <wp:simplePos x="0" y="0"/>
            <wp:positionH relativeFrom="margin">
              <wp:align>left</wp:align>
            </wp:positionH>
            <wp:positionV relativeFrom="page">
              <wp:posOffset>154059</wp:posOffset>
            </wp:positionV>
            <wp:extent cx="1367143" cy="1300684"/>
            <wp:effectExtent l="0" t="0" r="508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Nous recrutons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43" cy="13006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E3394">
        <w:rPr>
          <w:rFonts w:ascii="Arial" w:hAnsi="Arial" w:cs="Arial"/>
          <w:b/>
          <w:bCs/>
          <w:noProof/>
          <w:sz w:val="40"/>
          <w:szCs w:val="40"/>
        </w:rPr>
        <w:drawing>
          <wp:anchor distT="152400" distB="152400" distL="152400" distR="152400" simplePos="0" relativeHeight="251666432" behindDoc="0" locked="0" layoutInCell="1" allowOverlap="1" wp14:anchorId="681FBE11" wp14:editId="24CB75AF">
            <wp:simplePos x="0" y="0"/>
            <wp:positionH relativeFrom="margin">
              <wp:align>center</wp:align>
            </wp:positionH>
            <wp:positionV relativeFrom="page">
              <wp:posOffset>485775</wp:posOffset>
            </wp:positionV>
            <wp:extent cx="1673225" cy="964565"/>
            <wp:effectExtent l="0" t="0" r="3175" b="6985"/>
            <wp:wrapTopAndBottom/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-Arsia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9645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2024A">
        <w:rPr>
          <w:rFonts w:ascii="Arial" w:hAnsi="Arial" w:cs="Arial"/>
          <w:b/>
          <w:bCs/>
          <w:noProof/>
          <w:sz w:val="32"/>
          <w:szCs w:val="32"/>
          <w:lang w:val="fr-FR"/>
        </w:rPr>
        <w:t>Un</w:t>
      </w:r>
      <w:r w:rsidR="00D511E0">
        <w:rPr>
          <w:rFonts w:ascii="Arial" w:hAnsi="Arial" w:cs="Arial"/>
          <w:b/>
          <w:bCs/>
          <w:noProof/>
          <w:sz w:val="32"/>
          <w:szCs w:val="32"/>
          <w:lang w:val="fr-FR"/>
        </w:rPr>
        <w:t>.e</w:t>
      </w:r>
      <w:r w:rsidR="0082024A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="00D511E0">
        <w:rPr>
          <w:rFonts w:ascii="Arial" w:hAnsi="Arial" w:cs="Arial"/>
          <w:b/>
          <w:bCs/>
          <w:noProof/>
          <w:sz w:val="32"/>
          <w:szCs w:val="32"/>
          <w:lang w:val="fr-FR"/>
        </w:rPr>
        <w:t>employé.e</w:t>
      </w:r>
      <w:r w:rsidR="0082024A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="00E74AB5">
        <w:rPr>
          <w:rFonts w:ascii="Arial" w:hAnsi="Arial" w:cs="Arial"/>
          <w:b/>
          <w:bCs/>
          <w:noProof/>
          <w:sz w:val="32"/>
          <w:szCs w:val="32"/>
          <w:lang w:val="fr-FR"/>
        </w:rPr>
        <w:t>– analyste de données</w:t>
      </w:r>
      <w:r w:rsidR="0082024A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="007612E0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dans le </w:t>
      </w:r>
      <w:r w:rsidR="006E5082">
        <w:rPr>
          <w:rFonts w:ascii="Arial" w:hAnsi="Arial" w:cs="Arial"/>
          <w:b/>
          <w:bCs/>
          <w:noProof/>
          <w:sz w:val="32"/>
          <w:szCs w:val="32"/>
          <w:lang w:val="fr-FR"/>
        </w:rPr>
        <w:t>département Identification et Enregistrement</w:t>
      </w:r>
      <w:r w:rsidR="0082024A">
        <w:rPr>
          <w:rFonts w:ascii="Arial" w:hAnsi="Arial" w:cs="Arial"/>
          <w:b/>
          <w:bCs/>
          <w:noProof/>
          <w:sz w:val="32"/>
          <w:szCs w:val="32"/>
          <w:lang w:val="fr-FR"/>
        </w:rPr>
        <w:t xml:space="preserve"> </w:t>
      </w:r>
      <w:r w:rsidR="00454CD9" w:rsidRPr="00B97897">
        <w:rPr>
          <w:rFonts w:ascii="Arial" w:hAnsi="Arial" w:cs="Arial"/>
          <w:b/>
          <w:bCs/>
          <w:sz w:val="32"/>
          <w:szCs w:val="32"/>
        </w:rPr>
        <w:t>(H/F</w:t>
      </w:r>
      <w:r w:rsidR="00692302">
        <w:rPr>
          <w:rFonts w:ascii="Arial" w:hAnsi="Arial" w:cs="Arial"/>
          <w:b/>
          <w:bCs/>
          <w:sz w:val="32"/>
          <w:szCs w:val="32"/>
        </w:rPr>
        <w:t>/X</w:t>
      </w:r>
      <w:r w:rsidR="00454CD9" w:rsidRPr="00B97897">
        <w:rPr>
          <w:rFonts w:ascii="Arial" w:hAnsi="Arial" w:cs="Arial"/>
          <w:b/>
          <w:bCs/>
          <w:sz w:val="32"/>
          <w:szCs w:val="32"/>
        </w:rPr>
        <w:t>)</w:t>
      </w:r>
    </w:p>
    <w:p w14:paraId="398B48E4" w14:textId="77777777" w:rsidR="0082024A" w:rsidRDefault="0082024A" w:rsidP="006A15C0">
      <w:pPr>
        <w:pStyle w:val="Corps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781537" w14:textId="77777777" w:rsidR="00F90BAA" w:rsidRPr="00F90BAA" w:rsidRDefault="00F90BAA" w:rsidP="006A15C0">
      <w:pPr>
        <w:pStyle w:val="Corps"/>
        <w:jc w:val="center"/>
        <w:rPr>
          <w:rFonts w:ascii="Arial" w:hAnsi="Arial" w:cs="Arial"/>
          <w:bCs/>
          <w:sz w:val="28"/>
          <w:szCs w:val="32"/>
        </w:rPr>
      </w:pPr>
      <w:r w:rsidRPr="00F90BAA">
        <w:rPr>
          <w:rFonts w:ascii="Arial" w:hAnsi="Arial" w:cs="Arial"/>
          <w:bCs/>
          <w:sz w:val="28"/>
          <w:szCs w:val="32"/>
        </w:rPr>
        <w:t xml:space="preserve">Contrat à durée </w:t>
      </w:r>
      <w:r w:rsidR="0082024A">
        <w:rPr>
          <w:rFonts w:ascii="Arial" w:hAnsi="Arial" w:cs="Arial"/>
          <w:bCs/>
          <w:sz w:val="28"/>
          <w:szCs w:val="32"/>
        </w:rPr>
        <w:t>in</w:t>
      </w:r>
      <w:r w:rsidRPr="00F90BAA">
        <w:rPr>
          <w:rFonts w:ascii="Arial" w:hAnsi="Arial" w:cs="Arial"/>
          <w:bCs/>
          <w:sz w:val="28"/>
          <w:szCs w:val="32"/>
        </w:rPr>
        <w:t>déterminée</w:t>
      </w:r>
    </w:p>
    <w:p w14:paraId="2CD2B646" w14:textId="77777777" w:rsidR="009C5889" w:rsidRPr="00B76DB8" w:rsidRDefault="009C5889">
      <w:pPr>
        <w:pStyle w:val="Corps"/>
        <w:jc w:val="both"/>
        <w:rPr>
          <w:rFonts w:ascii="Arial" w:hAnsi="Arial" w:cs="Arial"/>
          <w:sz w:val="18"/>
          <w:szCs w:val="18"/>
        </w:rPr>
      </w:pPr>
    </w:p>
    <w:p w14:paraId="2AA7665C" w14:textId="77777777" w:rsidR="00076063" w:rsidRDefault="00076063" w:rsidP="00076063">
      <w:pPr>
        <w:pStyle w:val="Corps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</w:rPr>
        <w:t xml:space="preserve">L’Association Régionale de Santé &amp; d’Identification Animales ASBL (ARSIA) est active dans le secteur de l’identification et la santé animale. </w:t>
      </w:r>
      <w:r>
        <w:rPr>
          <w:rFonts w:ascii="Arial" w:hAnsi="Arial" w:cs="Arial"/>
          <w:sz w:val="18"/>
          <w:szCs w:val="18"/>
          <w:lang w:val="fr-FR"/>
        </w:rPr>
        <w:t xml:space="preserve">Le Département </w:t>
      </w:r>
      <w:r w:rsidR="007A3F6C">
        <w:rPr>
          <w:rFonts w:ascii="Arial" w:hAnsi="Arial" w:cs="Arial"/>
          <w:sz w:val="18"/>
          <w:szCs w:val="18"/>
          <w:lang w:val="fr-FR"/>
        </w:rPr>
        <w:t>d’Identification et Enregistrement</w:t>
      </w:r>
      <w:r>
        <w:rPr>
          <w:rFonts w:ascii="Arial" w:hAnsi="Arial" w:cs="Arial"/>
          <w:sz w:val="18"/>
          <w:szCs w:val="18"/>
          <w:lang w:val="fr-FR"/>
        </w:rPr>
        <w:t xml:space="preserve"> contribue à </w:t>
      </w:r>
      <w:r w:rsidR="007A3F6C">
        <w:rPr>
          <w:rFonts w:ascii="Arial" w:hAnsi="Arial" w:cs="Arial"/>
          <w:sz w:val="18"/>
          <w:szCs w:val="18"/>
          <w:lang w:val="fr-FR"/>
        </w:rPr>
        <w:t xml:space="preserve">la traçabilité des animaux d’élevage </w:t>
      </w:r>
      <w:r>
        <w:rPr>
          <w:rFonts w:ascii="Arial" w:hAnsi="Arial" w:cs="Arial"/>
          <w:sz w:val="18"/>
          <w:szCs w:val="18"/>
          <w:lang w:val="fr-FR"/>
        </w:rPr>
        <w:t>de Wallonie.</w:t>
      </w:r>
      <w:r w:rsidR="007A3F6C">
        <w:rPr>
          <w:rFonts w:ascii="Arial" w:hAnsi="Arial" w:cs="Arial"/>
          <w:sz w:val="18"/>
          <w:szCs w:val="18"/>
          <w:lang w:val="fr-FR"/>
        </w:rPr>
        <w:t xml:space="preserve"> </w:t>
      </w:r>
    </w:p>
    <w:p w14:paraId="730EA379" w14:textId="77777777" w:rsidR="00076063" w:rsidRDefault="00076063" w:rsidP="00076063">
      <w:pPr>
        <w:pStyle w:val="Corps"/>
        <w:rPr>
          <w:rFonts w:ascii="Arial" w:hAnsi="Arial" w:cs="Arial"/>
          <w:sz w:val="18"/>
          <w:szCs w:val="18"/>
          <w:lang w:val="fr-FR"/>
        </w:rPr>
      </w:pPr>
    </w:p>
    <w:p w14:paraId="13A240D0" w14:textId="5E692BB0" w:rsidR="00301C80" w:rsidRPr="003A27DF" w:rsidRDefault="00076063" w:rsidP="00076063">
      <w:pPr>
        <w:pStyle w:val="Corps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bCs/>
          <w:sz w:val="18"/>
          <w:szCs w:val="18"/>
          <w:lang w:val="fr-FR"/>
        </w:rPr>
        <w:t xml:space="preserve">Dans le cadre </w:t>
      </w:r>
      <w:r w:rsidR="007A3F6C">
        <w:rPr>
          <w:rFonts w:ascii="Arial" w:hAnsi="Arial" w:cs="Arial"/>
          <w:bCs/>
          <w:sz w:val="18"/>
          <w:szCs w:val="18"/>
          <w:lang w:val="fr-FR"/>
        </w:rPr>
        <w:t>de la création d’une nouvelle fonction pour</w:t>
      </w:r>
      <w:r w:rsidR="00364C3F">
        <w:rPr>
          <w:rFonts w:ascii="Arial" w:hAnsi="Arial" w:cs="Arial"/>
          <w:bCs/>
          <w:sz w:val="18"/>
          <w:szCs w:val="18"/>
          <w:lang w:val="fr-FR"/>
        </w:rPr>
        <w:t xml:space="preserve"> assurer la </w:t>
      </w:r>
      <w:r w:rsidR="00234901">
        <w:rPr>
          <w:rFonts w:ascii="Arial" w:hAnsi="Arial" w:cs="Arial"/>
          <w:bCs/>
          <w:sz w:val="18"/>
          <w:szCs w:val="18"/>
          <w:lang w:val="fr-FR"/>
        </w:rPr>
        <w:t xml:space="preserve">gestion </w:t>
      </w:r>
      <w:r w:rsidR="00364C3F">
        <w:rPr>
          <w:rFonts w:ascii="Arial" w:hAnsi="Arial" w:cs="Arial"/>
          <w:bCs/>
          <w:sz w:val="18"/>
          <w:szCs w:val="18"/>
          <w:lang w:val="fr-FR"/>
        </w:rPr>
        <w:t xml:space="preserve">de la </w:t>
      </w:r>
      <w:r w:rsidR="00364C3F" w:rsidRPr="00364C3F">
        <w:rPr>
          <w:rFonts w:ascii="Arial" w:hAnsi="Arial" w:cs="Arial"/>
          <w:bCs/>
          <w:sz w:val="18"/>
          <w:szCs w:val="18"/>
          <w:lang w:val="fr-FR"/>
        </w:rPr>
        <w:t>Base Informatique de Gestion des Antibiotiques &amp; des Médicaments en Élevage</w:t>
      </w:r>
      <w:r w:rsidR="00364C3F">
        <w:rPr>
          <w:rFonts w:ascii="Arial" w:hAnsi="Arial" w:cs="Arial"/>
          <w:bCs/>
          <w:sz w:val="18"/>
          <w:szCs w:val="18"/>
          <w:lang w:val="fr-FR"/>
        </w:rPr>
        <w:t xml:space="preserve"> (BIGAME)</w:t>
      </w:r>
      <w:r>
        <w:rPr>
          <w:rFonts w:ascii="Arial" w:hAnsi="Arial" w:cs="Arial"/>
          <w:bCs/>
          <w:sz w:val="18"/>
          <w:szCs w:val="18"/>
          <w:lang w:val="fr-FR"/>
        </w:rPr>
        <w:t>, l’ARSIA</w:t>
      </w:r>
      <w:r>
        <w:rPr>
          <w:rFonts w:ascii="Arial" w:hAnsi="Arial" w:cs="Arial"/>
          <w:sz w:val="18"/>
          <w:szCs w:val="18"/>
          <w:lang w:val="fr-FR"/>
        </w:rPr>
        <w:t xml:space="preserve"> recrute </w:t>
      </w:r>
      <w:r w:rsidR="00364C3F">
        <w:rPr>
          <w:rFonts w:ascii="Arial" w:hAnsi="Arial" w:cs="Arial"/>
          <w:sz w:val="18"/>
          <w:szCs w:val="18"/>
          <w:lang w:val="fr-FR"/>
        </w:rPr>
        <w:t xml:space="preserve">une personne en contrat à </w:t>
      </w:r>
      <w:r w:rsidR="00364C3F" w:rsidRPr="003A27DF">
        <w:rPr>
          <w:rFonts w:ascii="Arial" w:hAnsi="Arial" w:cs="Arial"/>
          <w:noProof/>
          <w:sz w:val="18"/>
          <w:szCs w:val="18"/>
        </w:rPr>
        <w:drawing>
          <wp:anchor distT="152400" distB="152400" distL="152400" distR="152400" simplePos="0" relativeHeight="251657216" behindDoc="0" locked="0" layoutInCell="1" allowOverlap="1" wp14:anchorId="2C6E7672" wp14:editId="24C2ABE9">
            <wp:simplePos x="0" y="0"/>
            <wp:positionH relativeFrom="margin">
              <wp:align>left</wp:align>
            </wp:positionH>
            <wp:positionV relativeFrom="line">
              <wp:posOffset>340995</wp:posOffset>
            </wp:positionV>
            <wp:extent cx="6119495" cy="2152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2188"/>
                <wp:lineTo x="0" y="2218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eparation-fonction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15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64C3F">
        <w:rPr>
          <w:rFonts w:ascii="Arial" w:hAnsi="Arial" w:cs="Arial"/>
          <w:sz w:val="18"/>
          <w:szCs w:val="18"/>
          <w:lang w:val="fr-FR"/>
        </w:rPr>
        <w:t>durée indéterminée</w:t>
      </w:r>
      <w:r w:rsidR="00210C97">
        <w:rPr>
          <w:rFonts w:ascii="Arial" w:hAnsi="Arial" w:cs="Arial"/>
          <w:sz w:val="18"/>
          <w:szCs w:val="18"/>
          <w:lang w:val="fr-FR"/>
        </w:rPr>
        <w:t>.</w:t>
      </w:r>
    </w:p>
    <w:p w14:paraId="529D15BF" w14:textId="77777777" w:rsidR="00301C80" w:rsidRDefault="003A27DF" w:rsidP="00364C3F">
      <w:pPr>
        <w:pStyle w:val="Listepuces1"/>
        <w:numPr>
          <w:ilvl w:val="0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3A27DF">
        <w:rPr>
          <w:rFonts w:ascii="Arial" w:hAnsi="Arial" w:cs="Arial"/>
          <w:sz w:val="18"/>
          <w:szCs w:val="18"/>
        </w:rPr>
        <w:t xml:space="preserve">Sous la supervision du Responsable de Cellule, </w:t>
      </w:r>
      <w:r w:rsidR="00076063">
        <w:rPr>
          <w:rFonts w:ascii="Arial" w:hAnsi="Arial" w:cs="Arial"/>
          <w:sz w:val="18"/>
          <w:szCs w:val="18"/>
        </w:rPr>
        <w:t xml:space="preserve">vous assurez </w:t>
      </w:r>
      <w:r w:rsidR="00364C3F">
        <w:rPr>
          <w:rFonts w:ascii="Arial" w:hAnsi="Arial" w:cs="Arial"/>
          <w:sz w:val="18"/>
          <w:szCs w:val="18"/>
        </w:rPr>
        <w:t>la fiabilité des données encodées dans</w:t>
      </w:r>
      <w:r w:rsidR="00234901">
        <w:rPr>
          <w:rFonts w:ascii="Arial" w:hAnsi="Arial" w:cs="Arial"/>
          <w:sz w:val="18"/>
          <w:szCs w:val="18"/>
        </w:rPr>
        <w:t xml:space="preserve"> l’outil </w:t>
      </w:r>
      <w:r w:rsidR="00364C3F">
        <w:rPr>
          <w:rFonts w:ascii="Arial" w:hAnsi="Arial" w:cs="Arial"/>
          <w:sz w:val="18"/>
          <w:szCs w:val="18"/>
        </w:rPr>
        <w:t xml:space="preserve"> BIGAME :</w:t>
      </w:r>
    </w:p>
    <w:p w14:paraId="6F582457" w14:textId="77777777" w:rsidR="00364C3F" w:rsidRDefault="00364C3F" w:rsidP="00364C3F">
      <w:pPr>
        <w:pStyle w:val="Listepuces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Analyse et traitement des données vaccinales ;</w:t>
      </w:r>
    </w:p>
    <w:p w14:paraId="23770349" w14:textId="77777777" w:rsidR="00364C3F" w:rsidRDefault="00364C3F" w:rsidP="00364C3F">
      <w:pPr>
        <w:pStyle w:val="Listepuces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Traitement des notifications en erreur lors de l’enregistrement des </w:t>
      </w:r>
      <w:r w:rsidR="00E74AB5">
        <w:rPr>
          <w:rFonts w:ascii="Arial" w:hAnsi="Arial" w:cs="Arial"/>
          <w:sz w:val="18"/>
          <w:szCs w:val="18"/>
        </w:rPr>
        <w:t>vaccins ;</w:t>
      </w:r>
    </w:p>
    <w:p w14:paraId="27C5CDBB" w14:textId="77777777" w:rsidR="00E74AB5" w:rsidRDefault="00E74AB5" w:rsidP="00364C3F">
      <w:pPr>
        <w:pStyle w:val="Listepuces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Assistance du service Autocontôle Système pour l’encodage et la détections des anomalies</w:t>
      </w:r>
    </w:p>
    <w:p w14:paraId="6A7239FA" w14:textId="77777777" w:rsidR="00E74AB5" w:rsidRPr="00E74AB5" w:rsidRDefault="00E74AB5" w:rsidP="00E74AB5">
      <w:pPr>
        <w:pStyle w:val="Listepuces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E74AB5">
        <w:rPr>
          <w:rFonts w:ascii="Arial" w:hAnsi="Arial" w:cs="Arial"/>
          <w:sz w:val="18"/>
          <w:szCs w:val="18"/>
          <w:lang w:val="fr-BE"/>
        </w:rPr>
        <w:t xml:space="preserve">Analyse et traitement du flux des données </w:t>
      </w:r>
      <w:r>
        <w:rPr>
          <w:rFonts w:ascii="Arial" w:hAnsi="Arial" w:cs="Arial"/>
          <w:sz w:val="18"/>
          <w:szCs w:val="18"/>
          <w:lang w:val="fr-BE"/>
        </w:rPr>
        <w:t>antibiotiques</w:t>
      </w:r>
      <w:r w:rsidRPr="00E74AB5">
        <w:rPr>
          <w:rFonts w:ascii="Arial" w:hAnsi="Arial" w:cs="Arial"/>
          <w:sz w:val="18"/>
          <w:szCs w:val="18"/>
          <w:lang w:val="fr-BE"/>
        </w:rPr>
        <w:t xml:space="preserve"> issues des différents logiciels </w:t>
      </w:r>
      <w:r>
        <w:rPr>
          <w:rFonts w:ascii="Arial" w:hAnsi="Arial" w:cs="Arial"/>
          <w:sz w:val="18"/>
          <w:szCs w:val="18"/>
          <w:lang w:val="fr-BE"/>
        </w:rPr>
        <w:t>vétérinaires ;</w:t>
      </w:r>
    </w:p>
    <w:p w14:paraId="37814CC7" w14:textId="77777777" w:rsidR="00173A16" w:rsidRDefault="00E74AB5" w:rsidP="00173A16">
      <w:pPr>
        <w:pStyle w:val="Listepuces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E74AB5">
        <w:rPr>
          <w:rFonts w:ascii="Arial" w:hAnsi="Arial" w:cs="Arial"/>
          <w:sz w:val="18"/>
          <w:szCs w:val="18"/>
          <w:lang w:val="fr-BE"/>
        </w:rPr>
        <w:t>Suivi</w:t>
      </w:r>
      <w:r w:rsidR="00234901">
        <w:rPr>
          <w:rFonts w:ascii="Arial" w:hAnsi="Arial" w:cs="Arial"/>
          <w:sz w:val="18"/>
          <w:szCs w:val="18"/>
          <w:lang w:val="fr-BE"/>
        </w:rPr>
        <w:t xml:space="preserve"> et </w:t>
      </w:r>
      <w:r w:rsidRPr="00E74AB5">
        <w:rPr>
          <w:rFonts w:ascii="Arial" w:hAnsi="Arial" w:cs="Arial"/>
          <w:sz w:val="18"/>
          <w:szCs w:val="18"/>
          <w:lang w:val="fr-BE"/>
        </w:rPr>
        <w:t>actualisation des tables de médicaments</w:t>
      </w:r>
      <w:r>
        <w:rPr>
          <w:rFonts w:ascii="Arial" w:hAnsi="Arial" w:cs="Arial"/>
          <w:sz w:val="18"/>
          <w:szCs w:val="18"/>
          <w:lang w:val="fr-BE"/>
        </w:rPr>
        <w:t> ;</w:t>
      </w:r>
    </w:p>
    <w:p w14:paraId="1B9AAEBE" w14:textId="2C93A72E" w:rsidR="00173A16" w:rsidRPr="00173A16" w:rsidRDefault="00E74AB5" w:rsidP="00173A16">
      <w:pPr>
        <w:pStyle w:val="Listepuces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173A16">
        <w:rPr>
          <w:rFonts w:ascii="Arial" w:hAnsi="Arial" w:cs="Arial"/>
          <w:sz w:val="18"/>
          <w:szCs w:val="18"/>
          <w:lang w:val="fr-BE"/>
        </w:rPr>
        <w:t>Analyse et support pour réaliser le rapportage d’utilisation des médicaments et antibiotiques</w:t>
      </w:r>
    </w:p>
    <w:p w14:paraId="70ECADB0" w14:textId="03BDF21B" w:rsidR="003A27DF" w:rsidRPr="00173A16" w:rsidRDefault="00234901" w:rsidP="00173A16">
      <w:pPr>
        <w:pStyle w:val="Listepuces1"/>
        <w:numPr>
          <w:ilvl w:val="0"/>
          <w:numId w:val="20"/>
        </w:numPr>
        <w:jc w:val="both"/>
        <w:rPr>
          <w:rFonts w:ascii="Arial" w:hAnsi="Arial" w:cs="Arial"/>
          <w:sz w:val="18"/>
          <w:szCs w:val="18"/>
        </w:rPr>
      </w:pPr>
      <w:r w:rsidRPr="00173A16">
        <w:rPr>
          <w:rFonts w:ascii="Arial" w:hAnsi="Arial" w:cs="Arial"/>
          <w:sz w:val="18"/>
          <w:szCs w:val="18"/>
        </w:rPr>
        <w:t xml:space="preserve">Optimisation des outils, bases et méthodes d’analyse de données </w:t>
      </w:r>
    </w:p>
    <w:p w14:paraId="0CF1AF92" w14:textId="77777777" w:rsidR="00173A16" w:rsidRDefault="00173A16" w:rsidP="00076063">
      <w:pPr>
        <w:pStyle w:val="Listepuces1"/>
        <w:numPr>
          <w:ilvl w:val="0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42D021C3" w14:textId="766B498D" w:rsidR="003C2065" w:rsidRPr="003C2065" w:rsidRDefault="00301C80" w:rsidP="00076063">
      <w:pPr>
        <w:pStyle w:val="Listepuces1"/>
        <w:numPr>
          <w:ilvl w:val="0"/>
          <w:numId w:val="0"/>
        </w:num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A27DF">
        <w:rPr>
          <w:rFonts w:ascii="Arial" w:hAnsi="Arial" w:cs="Arial"/>
          <w:sz w:val="18"/>
          <w:szCs w:val="18"/>
        </w:rPr>
        <w:t xml:space="preserve">Toutes ces activités doivent se faire dans le plus grand respect des procédures et en étroite collaboration avec les </w:t>
      </w:r>
      <w:r w:rsidR="00076063" w:rsidRPr="00B76DB8">
        <w:rPr>
          <w:rFonts w:ascii="Arial" w:hAnsi="Arial" w:cs="Arial"/>
          <w:noProof/>
          <w:sz w:val="18"/>
          <w:szCs w:val="18"/>
          <w:lang w:val="fr-BE" w:eastAsia="fr-BE"/>
        </w:rPr>
        <w:drawing>
          <wp:anchor distT="152400" distB="152400" distL="152400" distR="152400" simplePos="0" relativeHeight="251660288" behindDoc="0" locked="0" layoutInCell="1" allowOverlap="1" wp14:anchorId="5B49E1D5" wp14:editId="3C69A090">
            <wp:simplePos x="0" y="0"/>
            <wp:positionH relativeFrom="margin">
              <wp:align>left</wp:align>
            </wp:positionH>
            <wp:positionV relativeFrom="line">
              <wp:posOffset>293370</wp:posOffset>
            </wp:positionV>
            <wp:extent cx="6119495" cy="207645"/>
            <wp:effectExtent l="0" t="0" r="0" b="1905"/>
            <wp:wrapThrough wrapText="bothSides" distL="152400" distR="152400">
              <wp:wrapPolygon edited="1">
                <wp:start x="0" y="0"/>
                <wp:lineTo x="21600" y="0"/>
                <wp:lineTo x="21600" y="21738"/>
                <wp:lineTo x="0" y="21738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eparation-profil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07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A27DF">
        <w:rPr>
          <w:rFonts w:ascii="Arial" w:hAnsi="Arial" w:cs="Arial"/>
          <w:sz w:val="18"/>
          <w:szCs w:val="18"/>
        </w:rPr>
        <w:t>autres services.</w:t>
      </w:r>
      <w:r w:rsidR="003F2828" w:rsidRPr="003F2828">
        <w:rPr>
          <w:rFonts w:ascii="Arial" w:hAnsi="Arial" w:cs="Arial"/>
          <w:sz w:val="18"/>
          <w:szCs w:val="18"/>
        </w:rPr>
        <w:t xml:space="preserve"> </w:t>
      </w:r>
    </w:p>
    <w:p w14:paraId="45AC142D" w14:textId="77777777" w:rsidR="00210C97" w:rsidRDefault="00210C97" w:rsidP="00210C97">
      <w:pPr>
        <w:pStyle w:val="Corps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Vous êtes </w:t>
      </w:r>
      <w:r w:rsidR="00D511E0">
        <w:rPr>
          <w:rFonts w:ascii="Arial" w:hAnsi="Arial" w:cs="Arial"/>
          <w:sz w:val="18"/>
          <w:szCs w:val="18"/>
        </w:rPr>
        <w:t xml:space="preserve">titulaire </w:t>
      </w:r>
      <w:r>
        <w:rPr>
          <w:rFonts w:ascii="Arial" w:hAnsi="Arial" w:cs="Arial"/>
          <w:sz w:val="18"/>
          <w:szCs w:val="18"/>
        </w:rPr>
        <w:t xml:space="preserve">d’un </w:t>
      </w:r>
      <w:r w:rsidR="00E74AB5">
        <w:rPr>
          <w:rFonts w:ascii="Arial" w:hAnsi="Arial" w:cs="Arial"/>
          <w:sz w:val="18"/>
          <w:szCs w:val="18"/>
        </w:rPr>
        <w:t>bachelier dans la filière agronome</w:t>
      </w:r>
      <w:r w:rsidR="00D511E0">
        <w:rPr>
          <w:rFonts w:ascii="Arial" w:hAnsi="Arial" w:cs="Arial"/>
          <w:sz w:val="18"/>
          <w:szCs w:val="18"/>
        </w:rPr>
        <w:t xml:space="preserve"> ou équivalent par expérience ;</w:t>
      </w:r>
    </w:p>
    <w:p w14:paraId="758ED01F" w14:textId="77777777" w:rsidR="00210C97" w:rsidRDefault="00210C97" w:rsidP="00210C97">
      <w:pPr>
        <w:pStyle w:val="Corps"/>
        <w:jc w:val="both"/>
        <w:rPr>
          <w:rFonts w:ascii="Arial" w:hAnsi="Arial" w:cs="Arial"/>
          <w:sz w:val="18"/>
          <w:szCs w:val="18"/>
        </w:rPr>
      </w:pPr>
    </w:p>
    <w:p w14:paraId="02D323EF" w14:textId="77777777" w:rsidR="003A27DF" w:rsidRDefault="003A27DF" w:rsidP="005A7536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Vous avez l'esprit d'équipe et </w:t>
      </w:r>
      <w:r w:rsidR="00E74AB5">
        <w:rPr>
          <w:rFonts w:ascii="Arial" w:hAnsi="Arial" w:cs="Arial"/>
          <w:sz w:val="18"/>
          <w:szCs w:val="18"/>
        </w:rPr>
        <w:t>vous savez vous</w:t>
      </w:r>
      <w:r>
        <w:rPr>
          <w:rFonts w:ascii="Arial" w:hAnsi="Arial" w:cs="Arial"/>
          <w:sz w:val="18"/>
          <w:szCs w:val="18"/>
        </w:rPr>
        <w:t xml:space="preserve"> adapter au sein de celle-ci ;</w:t>
      </w:r>
    </w:p>
    <w:p w14:paraId="7916463D" w14:textId="77777777" w:rsidR="002765CD" w:rsidRDefault="00CD7C06" w:rsidP="005A7536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êtes rigoureux, organisé et efficace</w:t>
      </w:r>
      <w:r w:rsidR="002765CD">
        <w:rPr>
          <w:rFonts w:ascii="Arial" w:hAnsi="Arial" w:cs="Arial"/>
          <w:sz w:val="18"/>
          <w:szCs w:val="18"/>
        </w:rPr>
        <w:t> ;</w:t>
      </w:r>
    </w:p>
    <w:p w14:paraId="669177C3" w14:textId="77777777" w:rsidR="006A15C0" w:rsidRDefault="006A15C0" w:rsidP="005A7536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</w:t>
      </w:r>
      <w:r w:rsidR="003A27DF">
        <w:rPr>
          <w:rFonts w:ascii="Arial" w:hAnsi="Arial" w:cs="Arial"/>
          <w:sz w:val="18"/>
          <w:szCs w:val="18"/>
        </w:rPr>
        <w:t xml:space="preserve"> avez l’esprit d’initiative tout en </w:t>
      </w:r>
      <w:r>
        <w:rPr>
          <w:rFonts w:ascii="Arial" w:hAnsi="Arial" w:cs="Arial"/>
          <w:sz w:val="18"/>
          <w:szCs w:val="18"/>
        </w:rPr>
        <w:t>respect</w:t>
      </w:r>
      <w:r w:rsidR="003A27DF">
        <w:rPr>
          <w:rFonts w:ascii="Arial" w:hAnsi="Arial" w:cs="Arial"/>
          <w:sz w:val="18"/>
          <w:szCs w:val="18"/>
        </w:rPr>
        <w:t>ant</w:t>
      </w:r>
      <w:r>
        <w:rPr>
          <w:rFonts w:ascii="Arial" w:hAnsi="Arial" w:cs="Arial"/>
          <w:sz w:val="18"/>
          <w:szCs w:val="18"/>
        </w:rPr>
        <w:t xml:space="preserve"> </w:t>
      </w:r>
      <w:r w:rsidR="00CD7C06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procédures</w:t>
      </w:r>
      <w:r w:rsidR="003A27DF">
        <w:rPr>
          <w:rFonts w:ascii="Arial" w:hAnsi="Arial" w:cs="Arial"/>
          <w:sz w:val="18"/>
          <w:szCs w:val="18"/>
        </w:rPr>
        <w:t xml:space="preserve"> définies </w:t>
      </w:r>
      <w:r>
        <w:rPr>
          <w:rFonts w:ascii="Arial" w:hAnsi="Arial" w:cs="Arial"/>
          <w:sz w:val="18"/>
          <w:szCs w:val="18"/>
        </w:rPr>
        <w:t>;</w:t>
      </w:r>
    </w:p>
    <w:p w14:paraId="75AC7071" w14:textId="77777777" w:rsidR="00234901" w:rsidRDefault="00234901" w:rsidP="005A7536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avez le souci de trouver des solutions pour aider les clients vétérinaires et éleveurs</w:t>
      </w:r>
    </w:p>
    <w:p w14:paraId="7362A1DF" w14:textId="77777777" w:rsidR="006A15C0" w:rsidRDefault="00CD7C06" w:rsidP="00E74AB5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Vous </w:t>
      </w:r>
      <w:r w:rsidR="003A27DF">
        <w:rPr>
          <w:rFonts w:ascii="Arial" w:hAnsi="Arial" w:cs="Arial"/>
          <w:sz w:val="18"/>
          <w:szCs w:val="18"/>
        </w:rPr>
        <w:t xml:space="preserve">maitrisez </w:t>
      </w:r>
      <w:r w:rsidR="002765CD">
        <w:rPr>
          <w:rFonts w:ascii="Arial" w:hAnsi="Arial" w:cs="Arial"/>
          <w:sz w:val="18"/>
          <w:szCs w:val="18"/>
        </w:rPr>
        <w:t>les logiciels bureautiques courants</w:t>
      </w:r>
      <w:r w:rsidR="00E74AB5">
        <w:rPr>
          <w:rFonts w:ascii="Arial" w:hAnsi="Arial" w:cs="Arial"/>
          <w:sz w:val="18"/>
          <w:szCs w:val="18"/>
        </w:rPr>
        <w:t xml:space="preserve"> et avez de la connaissance en gestion de base de données</w:t>
      </w:r>
      <w:r w:rsidR="002765CD">
        <w:rPr>
          <w:rFonts w:ascii="Arial" w:hAnsi="Arial" w:cs="Arial"/>
          <w:sz w:val="18"/>
          <w:szCs w:val="18"/>
        </w:rPr>
        <w:t> ;</w:t>
      </w:r>
    </w:p>
    <w:p w14:paraId="29E8EDE9" w14:textId="77777777" w:rsidR="00E74AB5" w:rsidRPr="00E74AB5" w:rsidRDefault="00E74AB5" w:rsidP="00E74AB5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avez une affinité et une connaissance du secteur de l’élevage en Wallonie ;</w:t>
      </w:r>
    </w:p>
    <w:p w14:paraId="67FBCDE5" w14:textId="77777777" w:rsidR="00076063" w:rsidRPr="002A64D8" w:rsidRDefault="003A27DF" w:rsidP="00076063">
      <w:pPr>
        <w:pStyle w:val="Corps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20" w:after="12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connaissance d’une des deux autres langues nationales constitue un avantage.</w:t>
      </w:r>
    </w:p>
    <w:p w14:paraId="4216CA9E" w14:textId="77777777" w:rsidR="00B3279D" w:rsidRDefault="00454CD9" w:rsidP="00B3279D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B76DB8">
        <w:rPr>
          <w:rFonts w:ascii="Arial" w:hAnsi="Arial" w:cs="Arial"/>
          <w:noProof/>
          <w:sz w:val="18"/>
          <w:szCs w:val="18"/>
        </w:rPr>
        <w:lastRenderedPageBreak/>
        <w:drawing>
          <wp:anchor distT="152400" distB="152400" distL="152400" distR="152400" simplePos="0" relativeHeight="251663360" behindDoc="0" locked="0" layoutInCell="1" allowOverlap="1" wp14:anchorId="3B419BA4" wp14:editId="5EFCA88F">
            <wp:simplePos x="0" y="0"/>
            <wp:positionH relativeFrom="margin">
              <wp:posOffset>-6350</wp:posOffset>
            </wp:positionH>
            <wp:positionV relativeFrom="line">
              <wp:posOffset>152400</wp:posOffset>
            </wp:positionV>
            <wp:extent cx="6120057" cy="214471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69"/>
                <wp:lineTo x="0" y="21669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eparation-offre.png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144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3279D">
        <w:rPr>
          <w:rFonts w:ascii="Arial" w:hAnsi="Arial" w:cs="Arial"/>
          <w:sz w:val="18"/>
          <w:szCs w:val="18"/>
        </w:rPr>
        <w:t>Un c</w:t>
      </w:r>
      <w:r w:rsidR="00B97897" w:rsidRPr="00B76DB8">
        <w:rPr>
          <w:rFonts w:ascii="Arial" w:hAnsi="Arial" w:cs="Arial"/>
          <w:sz w:val="18"/>
          <w:szCs w:val="18"/>
        </w:rPr>
        <w:t xml:space="preserve">ontrat à durée </w:t>
      </w:r>
      <w:r w:rsidR="00076063">
        <w:rPr>
          <w:rFonts w:ascii="Arial" w:hAnsi="Arial" w:cs="Arial"/>
          <w:sz w:val="18"/>
          <w:szCs w:val="18"/>
        </w:rPr>
        <w:t>in</w:t>
      </w:r>
      <w:r w:rsidR="00B97897" w:rsidRPr="00B76DB8">
        <w:rPr>
          <w:rFonts w:ascii="Arial" w:hAnsi="Arial" w:cs="Arial"/>
          <w:sz w:val="18"/>
          <w:szCs w:val="18"/>
        </w:rPr>
        <w:t>déterminée</w:t>
      </w:r>
      <w:r w:rsidR="00F90BAA">
        <w:rPr>
          <w:rFonts w:ascii="Arial" w:hAnsi="Arial" w:cs="Arial"/>
          <w:sz w:val="18"/>
          <w:szCs w:val="18"/>
        </w:rPr>
        <w:t xml:space="preserve"> </w:t>
      </w:r>
      <w:r w:rsidR="00B97897" w:rsidRPr="00B76DB8">
        <w:rPr>
          <w:rFonts w:ascii="Arial" w:hAnsi="Arial" w:cs="Arial"/>
          <w:sz w:val="18"/>
          <w:szCs w:val="18"/>
        </w:rPr>
        <w:t>à temps plein </w:t>
      </w:r>
      <w:r w:rsidR="00B3279D">
        <w:rPr>
          <w:rFonts w:ascii="Arial" w:hAnsi="Arial" w:cs="Arial"/>
          <w:sz w:val="18"/>
          <w:szCs w:val="18"/>
        </w:rPr>
        <w:t>(38h/sem)</w:t>
      </w:r>
      <w:r w:rsidR="00E74AB5">
        <w:rPr>
          <w:rFonts w:ascii="Arial" w:hAnsi="Arial" w:cs="Arial"/>
          <w:sz w:val="18"/>
          <w:szCs w:val="18"/>
        </w:rPr>
        <w:t xml:space="preserve"> ou 4/5e</w:t>
      </w:r>
      <w:r w:rsidR="00B97897" w:rsidRPr="00B76DB8">
        <w:rPr>
          <w:rFonts w:ascii="Arial" w:hAnsi="Arial" w:cs="Arial"/>
          <w:sz w:val="18"/>
          <w:szCs w:val="18"/>
        </w:rPr>
        <w:t>;</w:t>
      </w:r>
    </w:p>
    <w:p w14:paraId="7F67F5F9" w14:textId="77777777" w:rsidR="00B3279D" w:rsidRDefault="00B3279D" w:rsidP="00B3279D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 environnement de travail au service des éleveurs et des vétérinaires de </w:t>
      </w:r>
      <w:r w:rsidR="005741E6">
        <w:rPr>
          <w:rFonts w:ascii="Arial" w:hAnsi="Arial" w:cs="Arial"/>
          <w:sz w:val="18"/>
          <w:szCs w:val="18"/>
        </w:rPr>
        <w:t>Wallonie</w:t>
      </w:r>
      <w:r>
        <w:rPr>
          <w:rFonts w:ascii="Arial" w:hAnsi="Arial" w:cs="Arial"/>
          <w:sz w:val="18"/>
          <w:szCs w:val="18"/>
        </w:rPr>
        <w:t> ;</w:t>
      </w:r>
    </w:p>
    <w:p w14:paraId="525444D9" w14:textId="77777777" w:rsidR="00B3279D" w:rsidRDefault="00B3279D" w:rsidP="00B3279D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Une asbl o</w:t>
      </w:r>
      <w:r w:rsidR="00E20D57">
        <w:rPr>
          <w:rFonts w:ascii="Arial" w:hAnsi="Arial" w:cs="Arial"/>
          <w:sz w:val="18"/>
          <w:szCs w:val="18"/>
        </w:rPr>
        <w:t>ù</w:t>
      </w:r>
      <w:r>
        <w:rPr>
          <w:rFonts w:ascii="Arial" w:hAnsi="Arial" w:cs="Arial"/>
          <w:sz w:val="18"/>
          <w:szCs w:val="18"/>
        </w:rPr>
        <w:t xml:space="preserve"> l’équilibre vie privée, vie professionnelle est plus qu’un discours ;</w:t>
      </w:r>
    </w:p>
    <w:p w14:paraId="05E2082F" w14:textId="77777777" w:rsidR="00B3279D" w:rsidRDefault="00B3279D" w:rsidP="00B3279D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Une assurance groupe</w:t>
      </w:r>
      <w:r w:rsidR="00D511E0">
        <w:rPr>
          <w:rFonts w:ascii="Arial" w:hAnsi="Arial" w:cs="Arial"/>
          <w:sz w:val="18"/>
          <w:szCs w:val="18"/>
        </w:rPr>
        <w:t>, une assurance hospitalisation</w:t>
      </w:r>
      <w:r>
        <w:rPr>
          <w:rFonts w:ascii="Arial" w:hAnsi="Arial" w:cs="Arial"/>
          <w:sz w:val="18"/>
          <w:szCs w:val="18"/>
        </w:rPr>
        <w:t xml:space="preserve"> et </w:t>
      </w:r>
      <w:r w:rsidR="006A15C0">
        <w:rPr>
          <w:rFonts w:ascii="Arial" w:hAnsi="Arial" w:cs="Arial"/>
          <w:sz w:val="18"/>
          <w:szCs w:val="18"/>
        </w:rPr>
        <w:t xml:space="preserve">un </w:t>
      </w:r>
      <w:r>
        <w:rPr>
          <w:rFonts w:ascii="Arial" w:hAnsi="Arial" w:cs="Arial"/>
          <w:sz w:val="18"/>
          <w:szCs w:val="18"/>
        </w:rPr>
        <w:t>13</w:t>
      </w:r>
      <w:r w:rsidRPr="00B3279D">
        <w:rPr>
          <w:rFonts w:ascii="Arial" w:hAnsi="Arial" w:cs="Arial"/>
          <w:sz w:val="18"/>
          <w:szCs w:val="18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mois</w:t>
      </w:r>
      <w:r w:rsidR="00E20D57">
        <w:rPr>
          <w:rFonts w:ascii="Arial" w:hAnsi="Arial" w:cs="Arial"/>
          <w:sz w:val="18"/>
          <w:szCs w:val="18"/>
        </w:rPr>
        <w:t> ;</w:t>
      </w:r>
    </w:p>
    <w:p w14:paraId="4B60B443" w14:textId="77777777" w:rsidR="00B3279D" w:rsidRDefault="00B3279D" w:rsidP="00B3279D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remboursement des frais de transport (abonnement social)</w:t>
      </w:r>
      <w:r w:rsidR="00E20D57">
        <w:rPr>
          <w:rFonts w:ascii="Arial" w:hAnsi="Arial" w:cs="Arial"/>
          <w:sz w:val="18"/>
          <w:szCs w:val="18"/>
        </w:rPr>
        <w:t> ;</w:t>
      </w:r>
    </w:p>
    <w:p w14:paraId="57F0493A" w14:textId="77777777" w:rsidR="00B3279D" w:rsidRDefault="00B97897" w:rsidP="00B3279D">
      <w:pPr>
        <w:pStyle w:val="Corps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9423E">
        <w:rPr>
          <w:rFonts w:ascii="Arial" w:hAnsi="Arial" w:cs="Arial"/>
          <w:sz w:val="18"/>
          <w:szCs w:val="18"/>
        </w:rPr>
        <w:t xml:space="preserve">Entrée en fonction </w:t>
      </w:r>
      <w:r w:rsidR="00CF1456">
        <w:rPr>
          <w:rFonts w:ascii="Arial" w:hAnsi="Arial" w:cs="Arial"/>
          <w:sz w:val="18"/>
          <w:szCs w:val="18"/>
        </w:rPr>
        <w:t>dès que possible.</w:t>
      </w:r>
    </w:p>
    <w:p w14:paraId="38361C93" w14:textId="77777777" w:rsidR="00E74AB5" w:rsidRPr="0019423E" w:rsidRDefault="00E74AB5" w:rsidP="00E74AB5">
      <w:pPr>
        <w:pStyle w:val="Corps"/>
        <w:ind w:left="720"/>
        <w:jc w:val="both"/>
        <w:rPr>
          <w:rFonts w:ascii="Arial" w:hAnsi="Arial" w:cs="Arial"/>
          <w:sz w:val="18"/>
          <w:szCs w:val="18"/>
        </w:rPr>
      </w:pPr>
    </w:p>
    <w:p w14:paraId="0EF2F977" w14:textId="77777777" w:rsidR="00B97897" w:rsidRPr="00B76DB8" w:rsidRDefault="00B97897" w:rsidP="00B97897">
      <w:pPr>
        <w:pStyle w:val="Corps"/>
        <w:ind w:left="720"/>
        <w:jc w:val="both"/>
        <w:rPr>
          <w:rFonts w:ascii="Arial" w:hAnsi="Arial" w:cs="Arial"/>
          <w:sz w:val="18"/>
          <w:szCs w:val="18"/>
        </w:rPr>
      </w:pPr>
    </w:p>
    <w:p w14:paraId="1A58F757" w14:textId="77777777" w:rsidR="00B20AF7" w:rsidRPr="00B76DB8" w:rsidRDefault="00454CD9">
      <w:pPr>
        <w:pStyle w:val="Corps"/>
        <w:jc w:val="center"/>
        <w:rPr>
          <w:rFonts w:ascii="Arial" w:hAnsi="Arial" w:cs="Arial"/>
          <w:b/>
          <w:bCs/>
          <w:sz w:val="18"/>
          <w:szCs w:val="18"/>
        </w:rPr>
      </w:pPr>
      <w:r w:rsidRPr="00B76DB8">
        <w:rPr>
          <w:rFonts w:ascii="Arial" w:hAnsi="Arial" w:cs="Arial"/>
          <w:b/>
          <w:bCs/>
          <w:sz w:val="18"/>
          <w:szCs w:val="18"/>
        </w:rPr>
        <w:t xml:space="preserve">Si vous êtes intéressé(e), merci de poser votre candidature (lettre de motivation et CV) </w:t>
      </w:r>
    </w:p>
    <w:p w14:paraId="6215856B" w14:textId="77777777" w:rsidR="006A15C0" w:rsidRDefault="00F0722C">
      <w:pPr>
        <w:pStyle w:val="Corps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l’attention de </w:t>
      </w:r>
      <w:r w:rsidR="00454CD9" w:rsidRPr="00B76DB8">
        <w:rPr>
          <w:rFonts w:ascii="Arial" w:hAnsi="Arial" w:cs="Arial"/>
          <w:sz w:val="18"/>
          <w:szCs w:val="18"/>
        </w:rPr>
        <w:t xml:space="preserve">Thibault </w:t>
      </w:r>
      <w:r w:rsidR="00437783">
        <w:rPr>
          <w:rFonts w:ascii="Arial" w:hAnsi="Arial" w:cs="Arial"/>
          <w:sz w:val="18"/>
          <w:szCs w:val="18"/>
        </w:rPr>
        <w:t xml:space="preserve">DE </w:t>
      </w:r>
      <w:r w:rsidR="00454CD9" w:rsidRPr="00B76DB8">
        <w:rPr>
          <w:rFonts w:ascii="Arial" w:hAnsi="Arial" w:cs="Arial"/>
          <w:sz w:val="18"/>
          <w:szCs w:val="18"/>
        </w:rPr>
        <w:t>C</w:t>
      </w:r>
      <w:r w:rsidR="00437783">
        <w:rPr>
          <w:rFonts w:ascii="Arial" w:hAnsi="Arial" w:cs="Arial"/>
          <w:sz w:val="18"/>
          <w:szCs w:val="18"/>
        </w:rPr>
        <w:t>NOP</w:t>
      </w:r>
      <w:r w:rsidR="00454CD9" w:rsidRPr="00B76DB8">
        <w:rPr>
          <w:rFonts w:ascii="Arial" w:hAnsi="Arial" w:cs="Arial"/>
          <w:sz w:val="18"/>
          <w:szCs w:val="18"/>
        </w:rPr>
        <w:t>, DRH</w:t>
      </w:r>
    </w:p>
    <w:p w14:paraId="6EAC3847" w14:textId="77777777" w:rsidR="00B20AF7" w:rsidRPr="00B76DB8" w:rsidRDefault="00454CD9">
      <w:pPr>
        <w:pStyle w:val="Corps"/>
        <w:jc w:val="center"/>
        <w:rPr>
          <w:rFonts w:ascii="Arial" w:hAnsi="Arial" w:cs="Arial"/>
          <w:sz w:val="18"/>
          <w:szCs w:val="18"/>
        </w:rPr>
      </w:pPr>
      <w:r w:rsidRPr="00B76DB8">
        <w:rPr>
          <w:rFonts w:ascii="Arial" w:hAnsi="Arial" w:cs="Arial"/>
          <w:b/>
          <w:bCs/>
          <w:sz w:val="18"/>
          <w:szCs w:val="18"/>
        </w:rPr>
        <w:t>Mail:</w:t>
      </w:r>
      <w:r w:rsidRPr="00B76DB8">
        <w:rPr>
          <w:rFonts w:ascii="Arial" w:hAnsi="Arial" w:cs="Arial"/>
          <w:sz w:val="18"/>
          <w:szCs w:val="18"/>
        </w:rPr>
        <w:t xml:space="preserve"> </w:t>
      </w:r>
      <w:r w:rsidR="000615E2">
        <w:rPr>
          <w:rFonts w:ascii="Arial" w:hAnsi="Arial" w:cs="Arial"/>
          <w:sz w:val="18"/>
          <w:szCs w:val="18"/>
        </w:rPr>
        <w:t>jobs</w:t>
      </w:r>
      <w:r w:rsidRPr="00B76DB8">
        <w:rPr>
          <w:rFonts w:ascii="Arial" w:hAnsi="Arial" w:cs="Arial"/>
          <w:sz w:val="18"/>
          <w:szCs w:val="18"/>
        </w:rPr>
        <w:t>@arsia.be</w:t>
      </w:r>
    </w:p>
    <w:p w14:paraId="5FF7F6E6" w14:textId="77777777" w:rsidR="00B20AF7" w:rsidRPr="00B76DB8" w:rsidRDefault="00454CD9">
      <w:pPr>
        <w:pStyle w:val="Corps"/>
        <w:jc w:val="center"/>
        <w:rPr>
          <w:rFonts w:ascii="Arial" w:hAnsi="Arial" w:cs="Arial"/>
          <w:sz w:val="18"/>
          <w:szCs w:val="18"/>
        </w:rPr>
      </w:pPr>
      <w:r w:rsidRPr="00B76DB8">
        <w:rPr>
          <w:rFonts w:ascii="Arial" w:hAnsi="Arial" w:cs="Arial"/>
          <w:b/>
          <w:bCs/>
          <w:sz w:val="18"/>
          <w:szCs w:val="18"/>
        </w:rPr>
        <w:t>Tél:</w:t>
      </w:r>
      <w:r w:rsidRPr="00B76DB8">
        <w:rPr>
          <w:rFonts w:ascii="Arial" w:hAnsi="Arial" w:cs="Arial"/>
          <w:sz w:val="18"/>
          <w:szCs w:val="18"/>
        </w:rPr>
        <w:t xml:space="preserve"> 083/23.05.15</w:t>
      </w:r>
    </w:p>
    <w:p w14:paraId="46C7C02D" w14:textId="77777777" w:rsidR="0082024A" w:rsidRPr="00B76DB8" w:rsidRDefault="00454CD9">
      <w:pPr>
        <w:pStyle w:val="Corps"/>
        <w:jc w:val="center"/>
        <w:rPr>
          <w:rFonts w:ascii="Arial" w:hAnsi="Arial" w:cs="Arial"/>
          <w:sz w:val="18"/>
          <w:szCs w:val="18"/>
        </w:rPr>
      </w:pPr>
      <w:r w:rsidRPr="00B76DB8">
        <w:rPr>
          <w:rFonts w:ascii="Arial" w:hAnsi="Arial" w:cs="Arial"/>
          <w:sz w:val="18"/>
          <w:szCs w:val="18"/>
        </w:rPr>
        <w:t>Allée des Artisans 2 - 5590 CINEY</w:t>
      </w:r>
    </w:p>
    <w:sectPr w:rsidR="0082024A" w:rsidRPr="00B76DB8" w:rsidSect="006A15C0">
      <w:pgSz w:w="11906" w:h="16838"/>
      <w:pgMar w:top="568" w:right="1418" w:bottom="142" w:left="1418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F2A5F" w14:textId="77777777" w:rsidR="00D53740" w:rsidRDefault="00D53740">
      <w:r>
        <w:separator/>
      </w:r>
    </w:p>
  </w:endnote>
  <w:endnote w:type="continuationSeparator" w:id="0">
    <w:p w14:paraId="73AA4537" w14:textId="77777777" w:rsidR="00D53740" w:rsidRDefault="00D5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505D9" w14:textId="77777777" w:rsidR="00D53740" w:rsidRDefault="00D53740">
      <w:r>
        <w:separator/>
      </w:r>
    </w:p>
  </w:footnote>
  <w:footnote w:type="continuationSeparator" w:id="0">
    <w:p w14:paraId="024D6AE7" w14:textId="77777777" w:rsidR="00D53740" w:rsidRDefault="00D5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09"/>
        </w:tabs>
        <w:ind w:left="25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Times New Roman"/>
      </w:rPr>
    </w:lvl>
    <w:lvl w:ilvl="2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</w:rPr>
    </w:lvl>
    <w:lvl w:ilvl="3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ahoma" w:hAnsi="Tahoma" w:cs="Times New Roman"/>
      </w:rPr>
    </w:lvl>
    <w:lvl w:ilvl="4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</w:rPr>
    </w:lvl>
    <w:lvl w:ilvl="5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Tahoma" w:hAnsi="Tahoma" w:cs="Times New Roman"/>
      </w:rPr>
    </w:lvl>
    <w:lvl w:ilvl="6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ahoma" w:hAnsi="Tahoma" w:cs="Times New Roman"/>
      </w:rPr>
    </w:lvl>
    <w:lvl w:ilvl="7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Tahoma" w:hAnsi="Tahoma" w:cs="Times New Roman"/>
      </w:rPr>
    </w:lvl>
    <w:lvl w:ilvl="8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ahoma" w:hAnsi="Tahoma" w:cs="Times New Roman"/>
      </w:rPr>
    </w:lvl>
  </w:abstractNum>
  <w:abstractNum w:abstractNumId="3" w15:restartNumberingAfterBreak="0">
    <w:nsid w:val="039F2C78"/>
    <w:multiLevelType w:val="hybridMultilevel"/>
    <w:tmpl w:val="80629E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E40F8"/>
    <w:multiLevelType w:val="hybridMultilevel"/>
    <w:tmpl w:val="70AC0EE6"/>
    <w:lvl w:ilvl="0" w:tplc="080C000F">
      <w:start w:val="1"/>
      <w:numFmt w:val="decimal"/>
      <w:pStyle w:val="Listepuces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0789"/>
    <w:multiLevelType w:val="hybridMultilevel"/>
    <w:tmpl w:val="631237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A4426"/>
    <w:multiLevelType w:val="hybridMultilevel"/>
    <w:tmpl w:val="4F4696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D4865"/>
    <w:multiLevelType w:val="hybridMultilevel"/>
    <w:tmpl w:val="29B0A4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C140F"/>
    <w:multiLevelType w:val="hybridMultilevel"/>
    <w:tmpl w:val="65FE2D7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E141D"/>
    <w:multiLevelType w:val="hybridMultilevel"/>
    <w:tmpl w:val="80C2F9F4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0443"/>
    <w:multiLevelType w:val="hybridMultilevel"/>
    <w:tmpl w:val="3314CFA0"/>
    <w:lvl w:ilvl="0" w:tplc="6C3488B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99C7E16"/>
    <w:multiLevelType w:val="hybridMultilevel"/>
    <w:tmpl w:val="BBAC40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843F1"/>
    <w:multiLevelType w:val="hybridMultilevel"/>
    <w:tmpl w:val="7ED64416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54A1086"/>
    <w:multiLevelType w:val="hybridMultilevel"/>
    <w:tmpl w:val="2FA085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A4731"/>
    <w:multiLevelType w:val="hybridMultilevel"/>
    <w:tmpl w:val="AB3491C4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0D2213"/>
    <w:multiLevelType w:val="multilevel"/>
    <w:tmpl w:val="E124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20187"/>
    <w:multiLevelType w:val="hybridMultilevel"/>
    <w:tmpl w:val="5D84072C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0CE5D30"/>
    <w:multiLevelType w:val="hybridMultilevel"/>
    <w:tmpl w:val="638C5F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A6BB8"/>
    <w:multiLevelType w:val="hybridMultilevel"/>
    <w:tmpl w:val="33D623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110C3"/>
    <w:multiLevelType w:val="hybridMultilevel"/>
    <w:tmpl w:val="920C59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5"/>
  </w:num>
  <w:num w:numId="6">
    <w:abstractNumId w:val="9"/>
  </w:num>
  <w:num w:numId="7">
    <w:abstractNumId w:val="18"/>
  </w:num>
  <w:num w:numId="8">
    <w:abstractNumId w:val="17"/>
  </w:num>
  <w:num w:numId="9">
    <w:abstractNumId w:val="11"/>
  </w:num>
  <w:num w:numId="10">
    <w:abstractNumId w:val="3"/>
  </w:num>
  <w:num w:numId="11">
    <w:abstractNumId w:val="10"/>
  </w:num>
  <w:num w:numId="12">
    <w:abstractNumId w:val="14"/>
  </w:num>
  <w:num w:numId="13">
    <w:abstractNumId w:val="19"/>
  </w:num>
  <w:num w:numId="14">
    <w:abstractNumId w:val="5"/>
  </w:num>
  <w:num w:numId="15">
    <w:abstractNumId w:val="0"/>
  </w:num>
  <w:num w:numId="16">
    <w:abstractNumId w:val="1"/>
  </w:num>
  <w:num w:numId="17">
    <w:abstractNumId w:val="2"/>
  </w:num>
  <w:num w:numId="18">
    <w:abstractNumId w:val="16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F7"/>
    <w:rsid w:val="00033A03"/>
    <w:rsid w:val="000615E2"/>
    <w:rsid w:val="00076063"/>
    <w:rsid w:val="000943F4"/>
    <w:rsid w:val="000A1EAF"/>
    <w:rsid w:val="00151913"/>
    <w:rsid w:val="00173A16"/>
    <w:rsid w:val="0019423E"/>
    <w:rsid w:val="001A1B6D"/>
    <w:rsid w:val="001D2E81"/>
    <w:rsid w:val="00207615"/>
    <w:rsid w:val="00210C97"/>
    <w:rsid w:val="00234901"/>
    <w:rsid w:val="00260C2E"/>
    <w:rsid w:val="002642B7"/>
    <w:rsid w:val="002765CD"/>
    <w:rsid w:val="002A64D8"/>
    <w:rsid w:val="002B7926"/>
    <w:rsid w:val="00301C80"/>
    <w:rsid w:val="00364C3F"/>
    <w:rsid w:val="00395D8F"/>
    <w:rsid w:val="003A27DF"/>
    <w:rsid w:val="003C2065"/>
    <w:rsid w:val="003D4CC3"/>
    <w:rsid w:val="003D6C59"/>
    <w:rsid w:val="003D7A97"/>
    <w:rsid w:val="003F2828"/>
    <w:rsid w:val="00437783"/>
    <w:rsid w:val="00454CD9"/>
    <w:rsid w:val="0049331C"/>
    <w:rsid w:val="004A0F69"/>
    <w:rsid w:val="005143C2"/>
    <w:rsid w:val="00567E14"/>
    <w:rsid w:val="00567E8D"/>
    <w:rsid w:val="005741E6"/>
    <w:rsid w:val="005E70C4"/>
    <w:rsid w:val="005F4C1E"/>
    <w:rsid w:val="00656BF0"/>
    <w:rsid w:val="006747DA"/>
    <w:rsid w:val="00692302"/>
    <w:rsid w:val="006A15C0"/>
    <w:rsid w:val="006E5082"/>
    <w:rsid w:val="00712464"/>
    <w:rsid w:val="00737CF9"/>
    <w:rsid w:val="007612E0"/>
    <w:rsid w:val="007A3F6C"/>
    <w:rsid w:val="007B2FDA"/>
    <w:rsid w:val="00813C05"/>
    <w:rsid w:val="0082024A"/>
    <w:rsid w:val="008513BF"/>
    <w:rsid w:val="00885776"/>
    <w:rsid w:val="00906E4F"/>
    <w:rsid w:val="009C5889"/>
    <w:rsid w:val="009E2E92"/>
    <w:rsid w:val="00A5769A"/>
    <w:rsid w:val="00A95FFB"/>
    <w:rsid w:val="00AD1CC7"/>
    <w:rsid w:val="00AD7270"/>
    <w:rsid w:val="00B20AF7"/>
    <w:rsid w:val="00B2575C"/>
    <w:rsid w:val="00B3279D"/>
    <w:rsid w:val="00B474E3"/>
    <w:rsid w:val="00B736A7"/>
    <w:rsid w:val="00B76DB8"/>
    <w:rsid w:val="00B97897"/>
    <w:rsid w:val="00BF0876"/>
    <w:rsid w:val="00C16723"/>
    <w:rsid w:val="00C51256"/>
    <w:rsid w:val="00CB6C10"/>
    <w:rsid w:val="00CD1876"/>
    <w:rsid w:val="00CD7C06"/>
    <w:rsid w:val="00CE340F"/>
    <w:rsid w:val="00CF1456"/>
    <w:rsid w:val="00D07E0E"/>
    <w:rsid w:val="00D24B05"/>
    <w:rsid w:val="00D511E0"/>
    <w:rsid w:val="00D53740"/>
    <w:rsid w:val="00D66701"/>
    <w:rsid w:val="00D72B03"/>
    <w:rsid w:val="00D771C6"/>
    <w:rsid w:val="00DE7D63"/>
    <w:rsid w:val="00DF7E3B"/>
    <w:rsid w:val="00E15587"/>
    <w:rsid w:val="00E20D57"/>
    <w:rsid w:val="00E42A55"/>
    <w:rsid w:val="00E74AB5"/>
    <w:rsid w:val="00EA228F"/>
    <w:rsid w:val="00EB2F74"/>
    <w:rsid w:val="00EE3394"/>
    <w:rsid w:val="00F06319"/>
    <w:rsid w:val="00F0722C"/>
    <w:rsid w:val="00F30629"/>
    <w:rsid w:val="00F90BAA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376B7"/>
  <w15:docId w15:val="{B39D77B0-683B-4FA9-8897-D33F536E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01C80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06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6E4F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06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6E4F"/>
    <w:rPr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E4F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E4F"/>
    <w:rPr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6A15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Times New Roman"/>
      <w:bdr w:val="none" w:sz="0" w:space="0" w:color="auto"/>
      <w:lang w:val="fr-FR" w:eastAsia="zh-CN"/>
    </w:rPr>
  </w:style>
  <w:style w:type="paragraph" w:styleId="Signature">
    <w:name w:val="Signature"/>
    <w:basedOn w:val="Corpsdetexte"/>
    <w:link w:val="SignatureCar"/>
    <w:rsid w:val="0082024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spacing w:after="0"/>
      <w:textAlignment w:val="baseline"/>
    </w:pPr>
    <w:rPr>
      <w:rFonts w:eastAsia="Times New Roman"/>
      <w:sz w:val="20"/>
      <w:szCs w:val="20"/>
      <w:bdr w:val="none" w:sz="0" w:space="0" w:color="auto"/>
      <w:lang w:val="fr-FR" w:eastAsia="zh-CN"/>
    </w:rPr>
  </w:style>
  <w:style w:type="character" w:customStyle="1" w:styleId="SignatureCar">
    <w:name w:val="Signature Car"/>
    <w:basedOn w:val="Policepardfaut"/>
    <w:link w:val="Signature"/>
    <w:rsid w:val="0082024A"/>
    <w:rPr>
      <w:rFonts w:eastAsia="Times New Roman"/>
      <w:bdr w:val="none" w:sz="0" w:space="0" w:color="auto"/>
      <w:lang w:val="fr-FR" w:eastAsia="zh-CN"/>
    </w:rPr>
  </w:style>
  <w:style w:type="paragraph" w:customStyle="1" w:styleId="Corpsdetexte21">
    <w:name w:val="Corps de texte 21"/>
    <w:basedOn w:val="Normal"/>
    <w:rsid w:val="008202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center"/>
    </w:pPr>
    <w:rPr>
      <w:rFonts w:eastAsia="Times New Roman" w:cs="Arial"/>
      <w:b/>
      <w:sz w:val="32"/>
      <w:bdr w:val="none" w:sz="0" w:space="0" w:color="auto"/>
      <w:lang w:val="fr-FR" w:eastAsia="zh-CN"/>
    </w:rPr>
  </w:style>
  <w:style w:type="paragraph" w:customStyle="1" w:styleId="Listepuces1">
    <w:name w:val="Liste à puces1"/>
    <w:basedOn w:val="Normal"/>
    <w:rsid w:val="0082024A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bdr w:val="none" w:sz="0" w:space="0" w:color="auto"/>
      <w:lang w:val="fr-FR"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2024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202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E1A5B6B68664EBF280E6BDA463531" ma:contentTypeVersion="15" ma:contentTypeDescription="Crée un document." ma:contentTypeScope="" ma:versionID="fa1a5c5c508d6c1e34027c1aa5786e2b">
  <xsd:schema xmlns:xsd="http://www.w3.org/2001/XMLSchema" xmlns:xs="http://www.w3.org/2001/XMLSchema" xmlns:p="http://schemas.microsoft.com/office/2006/metadata/properties" xmlns:ns3="24fba94c-a0aa-42bc-a4bb-96176372dc1f" xmlns:ns4="0db61a71-148b-40c8-8849-a9eafd4936c9" targetNamespace="http://schemas.microsoft.com/office/2006/metadata/properties" ma:root="true" ma:fieldsID="474f37929738322dc0b15db408ed91fc" ns3:_="" ns4:_="">
    <xsd:import namespace="24fba94c-a0aa-42bc-a4bb-96176372dc1f"/>
    <xsd:import namespace="0db61a71-148b-40c8-8849-a9eafd493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ba94c-a0aa-42bc-a4bb-96176372d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1a71-148b-40c8-8849-a9eafd493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ba94c-a0aa-42bc-a4bb-96176372dc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13A5-A72A-4FC9-AD60-54E00F097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ba94c-a0aa-42bc-a4bb-96176372dc1f"/>
    <ds:schemaRef ds:uri="0db61a71-148b-40c8-8849-a9eafd493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E64E7-461C-434D-A5A0-59F4464D9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D3EA6-6883-4DF2-A118-A3D96E3B8B2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4fba94c-a0aa-42bc-a4bb-96176372dc1f"/>
    <ds:schemaRef ds:uri="http://schemas.openxmlformats.org/package/2006/metadata/core-properties"/>
    <ds:schemaRef ds:uri="0db61a71-148b-40c8-8849-a9eafd4936c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6C0579C-7C46-499B-85DC-0708D5CE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Bénédicte Motte</dc:creator>
  <cp:lastModifiedBy>Thibault De Cnop</cp:lastModifiedBy>
  <cp:revision>2</cp:revision>
  <cp:lastPrinted>2020-01-07T14:56:00Z</cp:lastPrinted>
  <dcterms:created xsi:type="dcterms:W3CDTF">2025-03-21T14:47:00Z</dcterms:created>
  <dcterms:modified xsi:type="dcterms:W3CDTF">2025-03-21T14:47:00Z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0x010100091E1A5B6B68664EBF280E6BDA463531</vt:lpwstr>
  </property>
</Properties>
</file>